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699"/>
        <w:tblW w:w="15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214"/>
        <w:gridCol w:w="1417"/>
        <w:gridCol w:w="1843"/>
        <w:gridCol w:w="2662"/>
        <w:gridCol w:w="40"/>
      </w:tblGrid>
      <w:tr w:rsidR="0088351D" w:rsidTr="0088351D">
        <w:trPr>
          <w:gridAfter w:val="1"/>
          <w:wAfter w:w="40" w:type="dxa"/>
          <w:trHeight w:val="283"/>
        </w:trPr>
        <w:tc>
          <w:tcPr>
            <w:tcW w:w="1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МЕСЯЧНИК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ПРАВОВЫХ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ЗНАНИЙ-2020</w:t>
            </w:r>
          </w:p>
        </w:tc>
      </w:tr>
      <w:tr w:rsidR="0088351D" w:rsidTr="0088351D">
        <w:trPr>
          <w:gridAfter w:val="1"/>
          <w:wAfter w:w="40" w:type="dxa"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contextualSpacing/>
              <w:jc w:val="center"/>
              <w:rPr>
                <w:rFonts w:ascii="Times New Roman" w:hAnsi="Times New Roman" w:cs="Times New Roman"/>
                <w:b/>
                <w:w w:val="95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95"/>
                <w:szCs w:val="24"/>
                <w:lang w:eastAsia="en-US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4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88351D" w:rsidTr="0088351D">
        <w:trPr>
          <w:gridAfter w:val="1"/>
          <w:wAfter w:w="40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contextualSpacing/>
              <w:jc w:val="center"/>
              <w:rPr>
                <w:rFonts w:ascii="Times New Roman" w:hAnsi="Times New Roman" w:cs="Times New Roman"/>
                <w:b/>
                <w:w w:val="95"/>
                <w:szCs w:val="24"/>
                <w:lang w:val="en-US" w:eastAsia="en-US"/>
              </w:rPr>
            </w:pPr>
          </w:p>
        </w:tc>
        <w:tc>
          <w:tcPr>
            <w:tcW w:w="15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90"/>
              <w:contextualSpacing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eastAsia="en-US"/>
              </w:rPr>
              <w:t>Взаимодействие</w:t>
            </w:r>
          </w:p>
        </w:tc>
      </w:tr>
      <w:tr w:rsidR="0088351D" w:rsidRPr="0088351D" w:rsidTr="0088351D">
        <w:trPr>
          <w:gridAfter w:val="1"/>
          <w:wAfter w:w="40" w:type="dxa"/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Заседание  МО  классных  руководителей</w:t>
            </w: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ознакомление  с  планом  месячника  правовых знаний.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МО классных руководителей.</w:t>
            </w:r>
          </w:p>
          <w:p w:rsidR="0088351D" w:rsidRPr="0088351D" w:rsidRDefault="0088351D" w:rsidP="0088351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1.Регулирование и </w:t>
            </w:r>
            <w:proofErr w:type="spellStart"/>
            <w:r w:rsidRPr="0088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гуманизация</w:t>
            </w:r>
            <w:proofErr w:type="spellEnd"/>
            <w:r w:rsidRPr="0088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межличностных отношений в  классе, формирование  благоприятного психологического климата, толерантности.</w:t>
            </w:r>
          </w:p>
          <w:p w:rsidR="0088351D" w:rsidRPr="0088351D" w:rsidRDefault="0088351D" w:rsidP="0088351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2.Изучение и анализ характеристик класса как малой социальной группы. Результаты социально-психологического тестирования.</w:t>
            </w:r>
          </w:p>
          <w:p w:rsidR="0088351D" w:rsidRPr="0088351D" w:rsidRDefault="0088351D" w:rsidP="0088351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3.Профилактика асоциального поведения обучающихся, в том числе всех форм проявления жестокости, насилия, травли в детском коллективе. </w:t>
            </w:r>
          </w:p>
          <w:p w:rsidR="0088351D" w:rsidRPr="0088351D" w:rsidRDefault="0088351D" w:rsidP="0088351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Алгоритм действий для педагогов и родителей обучающихся по </w:t>
            </w:r>
            <w:proofErr w:type="gramStart"/>
            <w:r w:rsidRPr="0088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раннему</w:t>
            </w:r>
            <w:proofErr w:type="gramEnd"/>
            <w:r w:rsidRPr="0088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351D" w:rsidRPr="0088351D" w:rsidRDefault="0088351D" w:rsidP="0088351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выявлению и реагированию на деструктивное поведение  </w:t>
            </w:r>
            <w:proofErr w:type="spellStart"/>
            <w:r w:rsidRPr="0088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несоверщеннолетних</w:t>
            </w:r>
            <w:proofErr w:type="spellEnd"/>
            <w:r w:rsidRPr="0088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проявляющееся под воздействием информации негативного характера, распространяемой в сети </w:t>
            </w:r>
            <w:proofErr w:type="spellStart"/>
            <w:r w:rsidRPr="0088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Интренет</w:t>
            </w:r>
            <w:proofErr w:type="spellEnd"/>
            <w:r w:rsidRPr="0088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</w:t>
            </w:r>
            <w:proofErr w:type="spell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стар.вожатая</w:t>
            </w:r>
            <w:proofErr w:type="spell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педагог-психолог, </w:t>
            </w: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w w:val="99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Замдиректора по ВР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88351D" w:rsidRPr="0088351D" w:rsidTr="0088351D">
        <w:trPr>
          <w:gridAfter w:val="1"/>
          <w:wAfter w:w="40" w:type="dxa"/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88351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Социальный педагог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1)Презентация «Права ребенка» 1-4 класс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88351D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https://infourok.ru/prezentaciya-prava-detey-klass-3945223.html</w:t>
              </w:r>
            </w:hyperlink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35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2) Презентация о вреде курения 5-9 классы «КУРИТ</w:t>
            </w:r>
            <w:proofErr w:type="gramStart"/>
            <w:r w:rsidRPr="008835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Ь-</w:t>
            </w:r>
            <w:proofErr w:type="gramEnd"/>
            <w:r w:rsidRPr="008835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ЗДОРОВЬЮ ВРЕДИТЬ»</w:t>
            </w:r>
          </w:p>
          <w:p w:rsidR="0088351D" w:rsidRPr="0088351D" w:rsidRDefault="0088351D" w:rsidP="008835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" w:tgtFrame="_blank" w:history="1">
              <w:r w:rsidRPr="0088351D">
                <w:rPr>
                  <w:rStyle w:val="a3"/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none"/>
                </w:rPr>
                <w:t>https://infourok.ru/prezentaciya-o-vrede-kureniya-kuritzdorovyu-vredit-dlya-obuchayuschihsya-klassov-2754326.html</w:t>
              </w:r>
            </w:hyperlink>
          </w:p>
          <w:p w:rsidR="0088351D" w:rsidRPr="0088351D" w:rsidRDefault="0088351D" w:rsidP="008835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35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3) Презентация «Стоп ВИЧ/СПИД» 10-11 классы</w:t>
            </w:r>
          </w:p>
          <w:p w:rsidR="0088351D" w:rsidRPr="0088351D" w:rsidRDefault="0088351D" w:rsidP="008835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" w:tgtFrame="_blank" w:history="1">
              <w:r w:rsidRPr="0088351D">
                <w:rPr>
                  <w:rStyle w:val="a3"/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none"/>
                </w:rPr>
                <w:t>https://infourok.ru/prezentaciya-dlya-klassov-stop-vichspid-1585220.html</w:t>
              </w:r>
            </w:hyperlink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w w:val="99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педагог, 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88351D" w:rsidRPr="0088351D" w:rsidTr="0088351D">
        <w:trPr>
          <w:gridAfter w:val="1"/>
          <w:wAfter w:w="40" w:type="dxa"/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Заседание Совета профилактики</w:t>
            </w: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Работа по вопросам социально </w:t>
            </w:r>
            <w:r w:rsidRPr="0088351D">
              <w:rPr>
                <w:rFonts w:ascii="Times New Roman" w:hAnsi="Times New Roman" w:cs="Times New Roman"/>
                <w:color w:val="0D0D0D" w:themeColor="text1" w:themeTint="F2"/>
                <w:w w:val="99"/>
                <w:sz w:val="24"/>
                <w:szCs w:val="24"/>
                <w:lang w:eastAsia="en-US"/>
              </w:rPr>
              <w:t xml:space="preserve">опасного </w:t>
            </w:r>
            <w:r w:rsidRPr="008835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положения несовершеннолетних и их семей, индивидуальные встречи, беседы.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Индивидуальная профилактическая работа с детьми, имеющими пропуски без уважительной причины.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Работа с учащимися </w:t>
            </w:r>
            <w:proofErr w:type="spellStart"/>
            <w:r w:rsidRPr="008835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девиантного</w:t>
            </w:r>
            <w:proofErr w:type="spellEnd"/>
            <w:r w:rsidRPr="008835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поведения.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proofErr w:type="spellStart"/>
            <w:r w:rsidRPr="008835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Подворовый</w:t>
            </w:r>
            <w:proofErr w:type="spellEnd"/>
            <w:r w:rsidRPr="008835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обход мест проживания многодетных семе и семей, находящихся в социально опасном  положении</w:t>
            </w: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Администрация, 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Педагог-психолог,</w:t>
            </w:r>
          </w:p>
        </w:tc>
      </w:tr>
      <w:tr w:rsidR="0088351D" w:rsidRPr="0088351D" w:rsidTr="0088351D">
        <w:trPr>
          <w:gridAfter w:val="1"/>
          <w:wAfter w:w="40" w:type="dxa"/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88351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аседания службы медиации.</w:t>
            </w:r>
          </w:p>
          <w:p w:rsidR="0088351D" w:rsidRPr="0088351D" w:rsidRDefault="0088351D" w:rsidP="00883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 о толерантности «Мы живем среди людей» </w:t>
            </w:r>
            <w:hyperlink r:id="rId8" w:history="1">
              <w:r w:rsidRPr="008835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https://tolerantnost.wordpress.com/metodika/%D0%BAlassnyi-chas-my-jivem-sredi-lyudei/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7-8 </w:t>
            </w: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течение месячника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–б</w:t>
            </w:r>
            <w:proofErr w:type="gram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иблиотекарь 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Казачук</w:t>
            </w:r>
            <w:proofErr w:type="spell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88351D" w:rsidRPr="0088351D" w:rsidTr="0088351D">
        <w:trPr>
          <w:gridAfter w:val="1"/>
          <w:wAfter w:w="40" w:type="dxa"/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8835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Педагог-организатор ОБЖ</w:t>
            </w:r>
          </w:p>
          <w:p w:rsidR="0088351D" w:rsidRPr="0088351D" w:rsidRDefault="0088351D" w:rsidP="0088351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83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Час общения «Ваши права» </w:t>
            </w:r>
            <w:hyperlink r:id="rId9" w:tgtFrame="_blank" w:history="1">
              <w:r w:rsidRPr="0088351D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</w:rPr>
                <w:t>https://drive.google.com/file/d/1fm2rWDNV0Ctytljp7FpSED7dtgaSH6cI/view?usp=sharing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7-8кл.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Педагог-организатор 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Вирич</w:t>
            </w:r>
            <w:proofErr w:type="spell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88351D" w:rsidRPr="0088351D" w:rsidTr="0088351D">
        <w:trPr>
          <w:gridAfter w:val="1"/>
          <w:wAfter w:w="40" w:type="dxa"/>
          <w:trHeight w:val="3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8835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Педагог-психолог.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35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Фильм «Мы за здоровье»</w:t>
            </w:r>
            <w:r w:rsidRPr="0088351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51D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http://www.narko56.ru/-left-menu/otdel-profilaktiki/video/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беседа «Правонарушение и юридическая ответственность» </w:t>
            </w:r>
            <w:hyperlink r:id="rId10" w:history="1">
              <w:r w:rsidRPr="008835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https://www.youtube.com/watch?v=6tUSD6sDI64</w:t>
              </w:r>
            </w:hyperlink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</w:rPr>
              <w:t>Онлайн беседа «Я выбираю жизнь»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Коррекционная беседа </w:t>
            </w:r>
            <w:r w:rsidRPr="0088351D">
              <w:rPr>
                <w:rFonts w:ascii="Times New Roman" w:hAnsi="Times New Roman" w:cs="Times New Roman"/>
                <w:sz w:val="24"/>
                <w:szCs w:val="24"/>
              </w:rPr>
              <w:t>«Профилактика конфликтности в подростковой среде»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51D" w:rsidRPr="0088351D" w:rsidRDefault="0088351D" w:rsidP="0088351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51D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8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родителей </w:t>
            </w:r>
            <w:r w:rsidRPr="008835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«Ограничение и наказание: эффективность в воспитании»</w:t>
            </w:r>
            <w:r w:rsidRPr="0088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835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https://fcprc.ru/webinars/ogranichenie-i-nakazanie-effektivnost-v-vospitanii/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9-11 </w:t>
            </w: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8кл.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9кл.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7кл.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четверть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Моисеева М.И.</w:t>
            </w:r>
          </w:p>
        </w:tc>
      </w:tr>
      <w:tr w:rsidR="0088351D" w:rsidRPr="0088351D" w:rsidTr="0088351D">
        <w:trPr>
          <w:gridAfter w:val="1"/>
          <w:wAfter w:w="40" w:type="dxa"/>
          <w:trHeight w:val="1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Pr="0088351D" w:rsidRDefault="0088351D" w:rsidP="0088351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8835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Педагог-библиотекарь</w:t>
            </w:r>
          </w:p>
          <w:p w:rsidR="0088351D" w:rsidRPr="0088351D" w:rsidRDefault="0088351D" w:rsidP="0088351D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</w:rPr>
              <w:t xml:space="preserve"> «ВИЧ и СПИД» Мультфильм</w:t>
            </w:r>
            <w:hyperlink r:id="rId12" w:history="1">
              <w:r w:rsidRPr="008835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https://www.youtube.com/watch?v=kuskxuRq3FI</w:t>
              </w:r>
            </w:hyperlink>
          </w:p>
          <w:p w:rsidR="0088351D" w:rsidRPr="0088351D" w:rsidRDefault="0088351D" w:rsidP="00883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</w:rPr>
              <w:t xml:space="preserve">Сказка-лекция «ВИЧ и его мечта» </w:t>
            </w:r>
            <w:hyperlink r:id="rId13" w:history="1">
              <w:r w:rsidRPr="008835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https://tsvetyzhizni.ru/skazochnoe-korolevstvo/skazka-lekciya-ili-detyam-o-spide.html</w:t>
              </w:r>
            </w:hyperlink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 чел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5-6 </w:t>
            </w: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Педагог-библиотекарь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Казачук</w:t>
            </w:r>
            <w:proofErr w:type="spell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88351D" w:rsidRPr="0088351D" w:rsidTr="0088351D">
        <w:trPr>
          <w:gridAfter w:val="1"/>
          <w:wAfter w:w="40" w:type="dxa"/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на сайте  в беседах ВК, </w:t>
            </w: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соцсетях</w:t>
            </w:r>
            <w:proofErr w:type="spell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«Детского телефона доверия», с единым общероссийским номером, с целью оказания консультативно-психологической помощи детям и их родителям специалистами службы.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Замдиректора по ВР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Ищейкина</w:t>
            </w:r>
            <w:proofErr w:type="spell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88351D" w:rsidRPr="0088351D" w:rsidTr="0088351D">
        <w:trPr>
          <w:gridAfter w:val="1"/>
          <w:wAfter w:w="40" w:type="dxa"/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Учителя </w:t>
            </w:r>
            <w:proofErr w:type="gramStart"/>
            <w:r w:rsidRPr="008835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–п</w:t>
            </w:r>
            <w:proofErr w:type="gramEnd"/>
            <w:r w:rsidRPr="008835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редметники+ классные руководители</w:t>
            </w:r>
          </w:p>
        </w:tc>
      </w:tr>
      <w:tr w:rsidR="0088351D" w:rsidRPr="0088351D" w:rsidTr="0088351D">
        <w:trPr>
          <w:gridAfter w:val="1"/>
          <w:wAfter w:w="40" w:type="dxa"/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Уроки  по  изучению  Конвенции  о  правах ребенка,  Всемирной  Декларации  о правах человека, Конституции РФ.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1-11кл.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5-11 </w:t>
            </w: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истории и обществознания, классные руководители</w:t>
            </w:r>
          </w:p>
        </w:tc>
      </w:tr>
      <w:tr w:rsidR="0088351D" w:rsidRPr="0088351D" w:rsidTr="0088351D">
        <w:trPr>
          <w:gridAfter w:val="1"/>
          <w:wAfter w:w="40" w:type="dxa"/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3F6B63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6B6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Pr="0088351D" w:rsidRDefault="0088351D" w:rsidP="008835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835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Права ребёнка: </w:t>
            </w:r>
            <w:proofErr w:type="spellStart"/>
            <w:r w:rsidRPr="008835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буктрейлер</w:t>
            </w:r>
            <w:proofErr w:type="spellEnd"/>
          </w:p>
          <w:p w:rsidR="0088351D" w:rsidRPr="0088351D" w:rsidRDefault="0088351D" w:rsidP="0088351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88351D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https://www.youtube.com/watch?v=oK6Nl_egrvU</w:t>
              </w:r>
            </w:hyperlink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детского рисунка « Я рисую свои права»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классы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17-20 ноября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Замдиректора по ВР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351D" w:rsidRPr="0088351D" w:rsidTr="0088351D">
        <w:trPr>
          <w:gridAfter w:val="1"/>
          <w:wAfter w:w="40" w:type="dxa"/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spacing w:after="0" w:line="240" w:lineRule="auto"/>
              <w:rPr>
                <w:rFonts w:ascii="Times New Roman" w:eastAsiaTheme="minorHAnsi" w:hAnsi="Times New Roman" w:cs="Times New Roman"/>
                <w:kern w:val="24"/>
                <w:sz w:val="24"/>
                <w:szCs w:val="24"/>
              </w:rPr>
            </w:pPr>
            <w:r w:rsidRPr="0088351D">
              <w:rPr>
                <w:rFonts w:ascii="Times New Roman" w:eastAsiaTheme="minorHAnsi" w:hAnsi="Times New Roman" w:cs="Times New Roman"/>
                <w:kern w:val="24"/>
                <w:sz w:val="24"/>
                <w:szCs w:val="24"/>
              </w:rPr>
              <w:t>Урок-презентация «Права и обязанности ученика»</w:t>
            </w:r>
          </w:p>
          <w:p w:rsidR="0088351D" w:rsidRPr="0088351D" w:rsidRDefault="0088351D" w:rsidP="0088351D">
            <w:pPr>
              <w:spacing w:after="0" w:line="240" w:lineRule="auto"/>
              <w:rPr>
                <w:rFonts w:ascii="Times New Roman" w:eastAsiaTheme="minorHAnsi" w:hAnsi="Times New Roman" w:cs="Times New Roman"/>
                <w:kern w:val="24"/>
                <w:sz w:val="24"/>
                <w:szCs w:val="24"/>
              </w:rPr>
            </w:pPr>
            <w:hyperlink r:id="rId15" w:history="1">
              <w:r w:rsidRPr="0088351D">
                <w:rPr>
                  <w:rStyle w:val="a3"/>
                  <w:rFonts w:ascii="Times New Roman" w:eastAsiaTheme="minorHAnsi" w:hAnsi="Times New Roman" w:cs="Times New Roman"/>
                  <w:color w:val="0000FF"/>
                  <w:kern w:val="24"/>
                  <w:sz w:val="24"/>
                  <w:szCs w:val="24"/>
                  <w:lang w:eastAsia="en-US"/>
                </w:rPr>
                <w:t>https://www.youtube.com/watch?v=dhqu7nfzlkY</w:t>
              </w:r>
            </w:hyperlink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Иллюстрирую Конвенцию ООН о правах ребенка.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5-7 классы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17-20 ноября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88351D" w:rsidRPr="0088351D" w:rsidTr="0088351D">
        <w:trPr>
          <w:gridAfter w:val="1"/>
          <w:wAfter w:w="40" w:type="dxa"/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Правовая игра для старшеклассников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Плакаты, рисунки на тему « Мы против коррупции»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8-11 классы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17-20 ноября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обществознания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</w:t>
            </w:r>
            <w:proofErr w:type="spellEnd"/>
            <w:proofErr w:type="gram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</w:p>
        </w:tc>
      </w:tr>
      <w:tr w:rsidR="0088351D" w:rsidTr="0088351D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на уроках обществознания, истории основ права, нормативных документов, курсе внеурочной деятельности «Финансовая грамотность»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1-11кл.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 чел.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8835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года</w:t>
            </w:r>
            <w:proofErr w:type="spellEnd"/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1-11кл.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истории и обществознания, учитель технологии,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</w:t>
            </w:r>
            <w:proofErr w:type="spellEnd"/>
            <w:proofErr w:type="gram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</w:p>
        </w:tc>
      </w:tr>
      <w:tr w:rsidR="0088351D" w:rsidTr="0088351D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юридическими профессиями (в рамках «Выбора профессии»)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9кл.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технологии</w:t>
            </w:r>
          </w:p>
        </w:tc>
      </w:tr>
      <w:tr w:rsidR="0088351D" w:rsidTr="0088351D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tabs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Всероссийская </w:t>
            </w:r>
            <w:r w:rsidRPr="008835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акция</w:t>
            </w: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«Сообщи, где торгуют смертью»</w:t>
            </w:r>
          </w:p>
          <w:p w:rsidR="0088351D" w:rsidRPr="0088351D" w:rsidRDefault="0088351D" w:rsidP="0088351D">
            <w:pPr>
              <w:widowControl w:val="0"/>
              <w:tabs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Акция</w:t>
            </w: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Красная ленточка»</w:t>
            </w:r>
          </w:p>
          <w:p w:rsidR="0088351D" w:rsidRPr="0088351D" w:rsidRDefault="0088351D" w:rsidP="0088351D">
            <w:pPr>
              <w:widowControl w:val="0"/>
              <w:tabs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Акция</w:t>
            </w: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Пост прав»</w:t>
            </w:r>
          </w:p>
          <w:p w:rsidR="0088351D" w:rsidRPr="0088351D" w:rsidRDefault="0088351D" w:rsidP="0088351D">
            <w:pPr>
              <w:widowControl w:val="0"/>
              <w:tabs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Акция</w:t>
            </w: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Пятерка для мамы»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1-11кл.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</w:t>
            </w:r>
            <w:proofErr w:type="gram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</w:tr>
      <w:tr w:rsidR="0088351D" w:rsidTr="0088351D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Тематические часы  общения  в 1-11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1D" w:rsidRPr="0088351D" w:rsidRDefault="0088351D" w:rsidP="0088351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месячника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</w:t>
            </w:r>
            <w:proofErr w:type="gram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</w:tr>
      <w:tr w:rsidR="0088351D" w:rsidTr="0088351D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социальным проектом – созданием сборника  к 45-летию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Учитель-предметник</w:t>
            </w:r>
          </w:p>
        </w:tc>
      </w:tr>
      <w:tr w:rsidR="0088351D" w:rsidTr="0088351D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Pr="0088351D" w:rsidRDefault="0088351D" w:rsidP="0088351D">
            <w:pPr>
              <w:spacing w:line="240" w:lineRule="auto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Жизнь</w:t>
            </w:r>
            <w:proofErr w:type="gramStart"/>
            <w:r w:rsidRPr="0088351D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8351D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ставшая легендой (к юбилею </w:t>
            </w:r>
            <w:proofErr w:type="spellStart"/>
            <w:r w:rsidRPr="0088351D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А.Суворова</w:t>
            </w:r>
            <w:proofErr w:type="spellEnd"/>
            <w:r w:rsidRPr="0088351D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)</w:t>
            </w:r>
          </w:p>
          <w:p w:rsidR="0088351D" w:rsidRPr="0088351D" w:rsidRDefault="0088351D" w:rsidP="0088351D">
            <w:pPr>
              <w:spacing w:line="240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hyperlink r:id="rId16" w:history="1">
              <w:r w:rsidRPr="0088351D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https://www.youtube.com/watch?v=vl5fYGcQDiM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5-11кл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Кленина</w:t>
            </w:r>
            <w:proofErr w:type="spell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Г.В.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Юнармейцы</w:t>
            </w:r>
          </w:p>
        </w:tc>
      </w:tr>
      <w:tr w:rsidR="0088351D" w:rsidTr="0088351D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Ученическое самоуправление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351D" w:rsidTr="0088351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Фотоколлаж ко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Замдиректора по ВР. 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Кураторы, </w:t>
            </w: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</w:t>
            </w:r>
            <w:proofErr w:type="gram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</w:t>
            </w:r>
            <w:proofErr w:type="spell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8351D" w:rsidTr="0088351D">
        <w:trPr>
          <w:trHeight w:val="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page3"/>
            <w:bookmarkEnd w:id="0"/>
          </w:p>
        </w:tc>
        <w:tc>
          <w:tcPr>
            <w:tcW w:w="1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родителями</w:t>
            </w:r>
          </w:p>
        </w:tc>
      </w:tr>
      <w:tr w:rsidR="0088351D" w:rsidTr="0088351D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1.Инновационные </w:t>
            </w:r>
            <w:r w:rsidRPr="0088351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передвижения, проблемы и причины детского дорожно-транспортного травматизма</w:t>
            </w:r>
            <w:r w:rsidRPr="0088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(доклад прилагается).</w:t>
            </w:r>
            <w:r w:rsidRPr="0088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Видеоролик  «Научи ребенка ППД» </w:t>
            </w:r>
            <w:hyperlink r:id="rId17" w:history="1">
              <w:r w:rsidRPr="0088351D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https://schisv16.mskobr.ru/articles/4477</w:t>
              </w:r>
            </w:hyperlink>
            <w:r w:rsidRPr="0088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351D" w:rsidRPr="0088351D" w:rsidRDefault="0088351D" w:rsidP="008835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5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2.Методические рекомендации для родителей консультационного центра «Мы вместе» (4-</w:t>
            </w:r>
            <w:r w:rsidRPr="0088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классы Трудности адаптации пятиклассников в школе», 9-11 классы  «Психологические рекомендации родителям выпускников»).</w:t>
            </w:r>
          </w:p>
          <w:p w:rsidR="0088351D" w:rsidRPr="0088351D" w:rsidRDefault="0088351D" w:rsidP="008835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351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3.Безопасность на каникулах. Горячие телефоны. </w:t>
            </w:r>
          </w:p>
          <w:p w:rsidR="0088351D" w:rsidRPr="0088351D" w:rsidRDefault="0088351D" w:rsidP="0088351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8" w:tgtFrame="_blank" w:history="1">
              <w:r w:rsidRPr="0088351D">
                <w:rPr>
                  <w:rStyle w:val="a3"/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none"/>
                </w:rPr>
                <w:t>http://unaisoch.ucoz.ru/index/informacija_dlja_roditelej/0-66</w:t>
              </w:r>
            </w:hyperlink>
          </w:p>
          <w:p w:rsidR="0088351D" w:rsidRPr="0088351D" w:rsidRDefault="0088351D" w:rsidP="008835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51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  <w:r w:rsidRPr="0088351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  <w:t xml:space="preserve">Всеобуч </w:t>
            </w:r>
            <w:r w:rsidRPr="0088351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«Профилактика подростковой токсикомании». Алгоритм действий по раннему выявлению и реагированию на деструктивное поведение.</w:t>
            </w:r>
          </w:p>
          <w:p w:rsidR="0088351D" w:rsidRPr="0088351D" w:rsidRDefault="0088351D" w:rsidP="008835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4.Просмотр </w:t>
            </w:r>
            <w:proofErr w:type="spellStart"/>
            <w:r w:rsidRPr="0088351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88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«Опасный вирус ненависти – экстремизм»(7-11 </w:t>
            </w:r>
            <w:proofErr w:type="spellStart"/>
            <w:r w:rsidRPr="0088351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 w:rsidRPr="0088351D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https://youtu.be/pGLX5sEi7ag</w:t>
              </w:r>
            </w:hyperlink>
          </w:p>
          <w:p w:rsidR="0088351D" w:rsidRPr="0088351D" w:rsidRDefault="0088351D" w:rsidP="00883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5.Рекомендации для родителей и педагогических работников </w:t>
            </w:r>
          </w:p>
          <w:p w:rsidR="0088351D" w:rsidRPr="0088351D" w:rsidRDefault="0088351D" w:rsidP="00883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«Влияние алкоголя и </w:t>
            </w:r>
            <w:proofErr w:type="spellStart"/>
            <w:r w:rsidRPr="0088351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8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на  подростковый организм»</w:t>
            </w:r>
          </w:p>
          <w:p w:rsidR="0088351D" w:rsidRPr="0088351D" w:rsidRDefault="0088351D" w:rsidP="008835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6.Онлайн - </w:t>
            </w:r>
            <w:proofErr w:type="gramStart"/>
            <w:r w:rsidRPr="0088351D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опросе</w:t>
            </w:r>
            <w:proofErr w:type="gramEnd"/>
            <w:r w:rsidRPr="0088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осведомленности о профилактике ПАВ на платформе </w:t>
            </w:r>
            <w:hyperlink r:id="rId20" w:history="1">
              <w:r w:rsidRPr="0088351D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www</w:t>
              </w:r>
              <w:r w:rsidRPr="0088351D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.опрос-родителей-о-</w:t>
              </w:r>
              <w:proofErr w:type="spellStart"/>
              <w:r w:rsidRPr="0088351D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пав.рф</w:t>
              </w:r>
              <w:proofErr w:type="spellEnd"/>
            </w:hyperlink>
            <w:r w:rsidRPr="0088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351D" w:rsidRPr="0088351D" w:rsidRDefault="0088351D" w:rsidP="008835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Акция « Сообщи, где торгуют смертью»</w:t>
            </w:r>
          </w:p>
          <w:p w:rsidR="0088351D" w:rsidRPr="0088351D" w:rsidRDefault="0088351D" w:rsidP="008835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8.Пожарная безопасность в период дистанционного обучения (памятки, инструкции) для детей и родителей.</w:t>
            </w:r>
          </w:p>
          <w:p w:rsidR="0088351D" w:rsidRPr="0088351D" w:rsidRDefault="0088351D" w:rsidP="008835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1" w:tgtFrame="_blank" w:history="1">
              <w:r w:rsidRPr="0088351D">
                <w:rPr>
                  <w:rStyle w:val="a3"/>
                  <w:rFonts w:ascii="Times New Roman" w:eastAsia="Times New Roman" w:hAnsi="Times New Roman" w:cs="Times New Roman"/>
                  <w:color w:val="005BD1"/>
                  <w:sz w:val="24"/>
                  <w:szCs w:val="24"/>
                </w:rPr>
                <w:t>http://unaisoch.ucoz.ru/index/bezopasnost_detej_v_shkole/0-109</w:t>
              </w:r>
            </w:hyperlink>
          </w:p>
          <w:p w:rsidR="0088351D" w:rsidRPr="0088351D" w:rsidRDefault="0088351D" w:rsidP="008835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35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22" w:tgtFrame="_blank" w:history="1">
              <w:r w:rsidRPr="0088351D">
                <w:rPr>
                  <w:rStyle w:val="a3"/>
                  <w:rFonts w:ascii="Times New Roman" w:eastAsia="Times New Roman" w:hAnsi="Times New Roman" w:cs="Times New Roman"/>
                  <w:color w:val="005BD1"/>
                  <w:sz w:val="24"/>
                  <w:szCs w:val="24"/>
                </w:rPr>
                <w:t>http://unaisoch.ucoz.ru/index/informacija_dlja_roditelej/0-66</w:t>
              </w:r>
            </w:hyperlink>
          </w:p>
          <w:p w:rsidR="0088351D" w:rsidRPr="0088351D" w:rsidRDefault="0088351D" w:rsidP="0088351D">
            <w:pPr>
              <w:shd w:val="clear" w:color="auto" w:fill="FFFFFF"/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5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23" w:tgtFrame="_blank" w:history="1">
              <w:r w:rsidRPr="0088351D">
                <w:rPr>
                  <w:rStyle w:val="a3"/>
                  <w:rFonts w:ascii="Times New Roman" w:eastAsia="Times New Roman" w:hAnsi="Times New Roman" w:cs="Times New Roman"/>
                  <w:color w:val="005BD1"/>
                  <w:sz w:val="24"/>
                  <w:szCs w:val="24"/>
                </w:rPr>
                <w:t>http://unaisoch.ucoz.ru/index/pravila_shkolnoj_zhizni/0-61</w:t>
              </w:r>
            </w:hyperlink>
            <w:r w:rsidRPr="008835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351D" w:rsidRPr="0088351D" w:rsidRDefault="0088351D" w:rsidP="0088351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88351D" w:rsidRPr="0088351D" w:rsidRDefault="0088351D" w:rsidP="00883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</w:rPr>
              <w:t xml:space="preserve">9.Областное родительское собрание "Поведение подростков: особая зона внимания" (в режиме онлайн) </w:t>
            </w:r>
          </w:p>
          <w:p w:rsidR="0088351D" w:rsidRPr="0088351D" w:rsidRDefault="0088351D" w:rsidP="0088351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24" w:tgtFrame="_blank" w:history="1">
              <w:r w:rsidRPr="0088351D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http://56ouo32.ucoz.ru/load/ruo/pisma/rukovoditeljam_oo/18-1-0-12933</w:t>
              </w:r>
            </w:hyperlink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w w:val="99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Замдиректора по ВР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Старшая вожатая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Педагог-библиотекарь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родителей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Педагог-организатор ОБЖ.</w:t>
            </w:r>
          </w:p>
        </w:tc>
      </w:tr>
      <w:tr w:rsidR="0088351D" w:rsidTr="0088351D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Конкурсное движение. Анкетирование.</w:t>
            </w:r>
          </w:p>
        </w:tc>
      </w:tr>
      <w:tr w:rsidR="0088351D" w:rsidTr="0088351D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Детско-юношеский молодежный конкурс фот</w:t>
            </w:r>
            <w:proofErr w:type="gram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видеотворчества</w:t>
            </w:r>
            <w:proofErr w:type="spell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 посвященного 30-летию со дня создания МЧС России «Герои нашего времени»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w w:val="98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руководители, педагоги </w:t>
            </w:r>
            <w:proofErr w:type="gram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</w:tr>
      <w:tr w:rsidR="0088351D" w:rsidTr="0088351D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Видеокроссинг</w:t>
            </w:r>
            <w:proofErr w:type="spell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«Смотри, это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w w:val="98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 </w:t>
            </w:r>
            <w:proofErr w:type="gram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«Балаганчик»</w:t>
            </w:r>
          </w:p>
        </w:tc>
      </w:tr>
      <w:tr w:rsidR="0088351D" w:rsidTr="0088351D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«Память героев» Устный журнал о Героях России с фотографией, краткой биографией, описанием подвига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w w:val="98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</w:t>
            </w:r>
          </w:p>
        </w:tc>
      </w:tr>
      <w:tr w:rsidR="0088351D" w:rsidTr="0088351D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конкурс « Звучащее слово»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3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w w:val="98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 </w:t>
            </w:r>
            <w:proofErr w:type="gram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88351D" w:rsidTr="0088351D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конкурс «Рукописная книга»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Pr="0088351D" w:rsidRDefault="0088351D" w:rsidP="00883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w w:val="98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 </w:t>
            </w:r>
            <w:proofErr w:type="gram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</w:tr>
      <w:tr w:rsidR="0088351D" w:rsidTr="0088351D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Тематические классные часы памяти русского правителя, полководца, мыслителя и Святого, особо почитаемого в народе, Александра Невского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</w:rPr>
              <w:t>1-6 декабря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88351D" w:rsidTr="0088351D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</w:t>
            </w:r>
            <w:proofErr w:type="gram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«Уровень воспитанности»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Социально-психологическое тестирование.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Адаптация пятиклассников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Pr="0088351D" w:rsidRDefault="0088351D" w:rsidP="00883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1D" w:rsidRPr="0088351D" w:rsidRDefault="0088351D" w:rsidP="00883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88351D" w:rsidRPr="0088351D" w:rsidRDefault="0088351D" w:rsidP="00883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</w:rPr>
              <w:t>7-11кл</w:t>
            </w:r>
          </w:p>
          <w:p w:rsidR="0088351D" w:rsidRPr="0088351D" w:rsidRDefault="0088351D" w:rsidP="00883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w w:val="98"/>
                <w:sz w:val="24"/>
                <w:szCs w:val="24"/>
                <w:lang w:eastAsia="en-US"/>
              </w:rPr>
              <w:t>Октябрь-ноябрь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  <w:lang w:eastAsia="en-US"/>
              </w:rPr>
            </w:pP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w w:val="98"/>
                <w:sz w:val="24"/>
                <w:szCs w:val="24"/>
                <w:lang w:eastAsia="en-US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88351D" w:rsidTr="0088351D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Детский областной Референдум.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«Молодежный референдум в Оренбургской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351D">
              <w:rPr>
                <w:rFonts w:ascii="Times New Roman" w:hAnsi="Times New Roman" w:cs="Times New Roman"/>
                <w:sz w:val="24"/>
                <w:szCs w:val="24"/>
              </w:rPr>
              <w:t>. (60чел)</w:t>
            </w:r>
          </w:p>
          <w:p w:rsidR="0088351D" w:rsidRPr="0088351D" w:rsidRDefault="0088351D" w:rsidP="00883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w w:val="98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Замдиректора по ВР.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истории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 </w:t>
            </w:r>
            <w:proofErr w:type="gram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88351D" w:rsidTr="0088351D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«Билет в будущее», «</w:t>
            </w:r>
            <w:proofErr w:type="spellStart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Урок «Цифры»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88351D" w:rsidRPr="0088351D" w:rsidRDefault="0088351D" w:rsidP="00883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w w:val="98"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Захарова Н.В.</w:t>
            </w:r>
          </w:p>
          <w:p w:rsidR="0088351D" w:rsidRPr="0088351D" w:rsidRDefault="0088351D" w:rsidP="0088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Романова Н.В.</w:t>
            </w:r>
          </w:p>
        </w:tc>
      </w:tr>
    </w:tbl>
    <w:p w:rsidR="0088351D" w:rsidRDefault="0088351D"/>
    <w:p w:rsidR="00E32CE9" w:rsidRDefault="00E32CE9" w:rsidP="00E32CE9">
      <w:pPr>
        <w:shd w:val="clear" w:color="auto" w:fill="FFFFFF"/>
        <w:tabs>
          <w:tab w:val="left" w:pos="26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2CE9" w:rsidRDefault="00E32CE9" w:rsidP="00E32CE9">
      <w:pPr>
        <w:shd w:val="clear" w:color="auto" w:fill="FFFFFF"/>
        <w:tabs>
          <w:tab w:val="left" w:pos="26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015A" w:rsidRDefault="00FD015A"/>
    <w:sectPr w:rsidR="00FD015A" w:rsidSect="00E32C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32CE9"/>
    <w:rsid w:val="003F6B63"/>
    <w:rsid w:val="005E0C2A"/>
    <w:rsid w:val="00793277"/>
    <w:rsid w:val="0088351D"/>
    <w:rsid w:val="00E32CE9"/>
    <w:rsid w:val="00F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E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32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CE9"/>
    <w:rPr>
      <w:color w:val="0000FF" w:themeColor="hyperlink"/>
      <w:u w:val="single"/>
    </w:rPr>
  </w:style>
  <w:style w:type="paragraph" w:styleId="a4">
    <w:name w:val="No Spacing"/>
    <w:uiPriority w:val="1"/>
    <w:qFormat/>
    <w:rsid w:val="00E32CE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2CE9"/>
    <w:pPr>
      <w:ind w:left="720"/>
      <w:contextualSpacing/>
    </w:pPr>
  </w:style>
  <w:style w:type="character" w:styleId="a6">
    <w:name w:val="Strong"/>
    <w:basedOn w:val="a0"/>
    <w:qFormat/>
    <w:rsid w:val="00E32C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32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lerantnost.wordpress.com/metodika/%D0%BAlassnyi-chas-my-jivem-sredi-lyudei/" TargetMode="External"/><Relationship Id="rId13" Type="http://schemas.openxmlformats.org/officeDocument/2006/relationships/hyperlink" Target="https://tsvetyzhizni.ru/skazochnoe-korolevstvo/skazka-lekciya-ili-detyam-o-spide.html" TargetMode="External"/><Relationship Id="rId18" Type="http://schemas.openxmlformats.org/officeDocument/2006/relationships/hyperlink" Target="http://unaisoch.ucoz.ru/index/informacija_dlja_roditelej/0-6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unaisoch.ucoz.ru/index/bezopasnost_detej_v_shkole/0-109" TargetMode="External"/><Relationship Id="rId7" Type="http://schemas.openxmlformats.org/officeDocument/2006/relationships/hyperlink" Target="https://infourok.ru/prezentaciya-dlya-klassov-stop-vichspid-1585220.html" TargetMode="External"/><Relationship Id="rId12" Type="http://schemas.openxmlformats.org/officeDocument/2006/relationships/hyperlink" Target="https://www.youtube.com/watch?v=kuskxuRq3FI" TargetMode="External"/><Relationship Id="rId17" Type="http://schemas.openxmlformats.org/officeDocument/2006/relationships/hyperlink" Target="https://schisv16.mskobr.ru/articles/4477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vl5fYGcQDiM" TargetMode="External"/><Relationship Id="rId20" Type="http://schemas.openxmlformats.org/officeDocument/2006/relationships/hyperlink" Target="http://www.&#1086;&#1087;&#1088;&#1086;&#1089;-&#1088;&#1086;&#1076;&#1080;&#1090;&#1077;&#1083;&#1077;&#1081;-&#1086;-&#1087;&#1072;&#1074;.&#1088;&#1092;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o-vrede-kureniya-kuritzdorovyu-vredit-dlya-obuchayuschihsya-klassov-2754326.html" TargetMode="External"/><Relationship Id="rId11" Type="http://schemas.openxmlformats.org/officeDocument/2006/relationships/hyperlink" Target="https://fcprc.ru/webinars/ogranichenie-i-nakazanie-effektivnost-v-vospitanii/" TargetMode="External"/><Relationship Id="rId24" Type="http://schemas.openxmlformats.org/officeDocument/2006/relationships/hyperlink" Target="http://56ouo32.ucoz.ru/load/ruo/pisma/rukovoditeljam_oo/18-1-0-12933" TargetMode="External"/><Relationship Id="rId5" Type="http://schemas.openxmlformats.org/officeDocument/2006/relationships/hyperlink" Target="https://infourok.ru/prezentaciya-prava-detey-klass-3945223.html" TargetMode="External"/><Relationship Id="rId15" Type="http://schemas.openxmlformats.org/officeDocument/2006/relationships/hyperlink" Target="https://www.youtube.com/watch?v=dhqu7nfzlkY" TargetMode="External"/><Relationship Id="rId23" Type="http://schemas.openxmlformats.org/officeDocument/2006/relationships/hyperlink" Target="http://unaisoch.ucoz.ru/index/pravila_shkolnoj_zhizni/0-61" TargetMode="External"/><Relationship Id="rId10" Type="http://schemas.openxmlformats.org/officeDocument/2006/relationships/hyperlink" Target="https://www.youtube.com/watch?v=6tUSD6sDI64" TargetMode="External"/><Relationship Id="rId19" Type="http://schemas.openxmlformats.org/officeDocument/2006/relationships/hyperlink" Target="https://youtu.be/pGLX5sEi7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fm2rWDNV0Ctytljp7FpSED7dtgaSH6cI/view?usp=sharing" TargetMode="External"/><Relationship Id="rId14" Type="http://schemas.openxmlformats.org/officeDocument/2006/relationships/hyperlink" Target="https://www.youtube.com/watch?v=oK6Nl_egrvU" TargetMode="External"/><Relationship Id="rId22" Type="http://schemas.openxmlformats.org/officeDocument/2006/relationships/hyperlink" Target="http://unaisoch.ucoz.ru/index/informacija_dlja_roditelej/0-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2020-11-18T17:59:00Z</dcterms:created>
  <dcterms:modified xsi:type="dcterms:W3CDTF">2020-11-19T04:45:00Z</dcterms:modified>
</cp:coreProperties>
</file>